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Algemene Voorwaarden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Algemeen</w:t>
        <w:br w:type="textWrapping"/>
      </w:r>
      <w:r w:rsidDel="00000000" w:rsidR="00000000" w:rsidRPr="00000000">
        <w:rPr>
          <w:rtl w:val="0"/>
        </w:rPr>
        <w:t xml:space="preserve">Deze algemene voorwaarden zijn van toepassing op alle diensten die Bold &amp; Brave Therapy and Coaching levert. Door gebruik te maken van onze diensten gaat u akkoord met deze voorwaarden.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 Diensten en verplichtingen</w:t>
        <w:br w:type="textWrapping"/>
      </w:r>
      <w:r w:rsidDel="00000000" w:rsidR="00000000" w:rsidRPr="00000000">
        <w:rPr>
          <w:rtl w:val="0"/>
        </w:rPr>
        <w:t xml:space="preserve">Wij bieden psychologische begeleiding/behandeling aan klanten met (werkgerelateerde) psychische klachten. Wij streven naar een professionele en zorgvuldige dienstverlening.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 Afspraken en annulering</w:t>
        <w:br w:type="textWrapping"/>
      </w:r>
      <w:r w:rsidDel="00000000" w:rsidR="00000000" w:rsidRPr="00000000">
        <w:rPr>
          <w:rtl w:val="0"/>
        </w:rPr>
        <w:t xml:space="preserve">Afspraken kunnen tot 24 uur van tevoren kosteloos worden geannuleerd. Bij latere annulering of niet verschijnen kan het volledige tarief in rekening worden gebracht.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Tarieven en betaling</w:t>
        <w:br w:type="textWrapping"/>
      </w:r>
      <w:r w:rsidDel="00000000" w:rsidR="00000000" w:rsidRPr="00000000">
        <w:rPr>
          <w:rtl w:val="0"/>
        </w:rPr>
        <w:t xml:space="preserve">Onze tarieven worden vooraf gecommuniceerd. Betaling dient binnen 14 dagen na factuurdatum te worden voldaan.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 Aansprakelijkheid</w:t>
        <w:br w:type="textWrapping"/>
      </w:r>
      <w:r w:rsidDel="00000000" w:rsidR="00000000" w:rsidRPr="00000000">
        <w:rPr>
          <w:rtl w:val="0"/>
        </w:rPr>
        <w:t xml:space="preserve">Wij zijn niet aansprakelijk voor indirecte schade of gevolgen van onze dienstverlening. Onze aansprakelijkheid is beperkt tot het bedrag dat door onze verzekeraar wordt gedekt.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 Klachtenregeling</w:t>
        <w:br w:type="textWrapping"/>
      </w:r>
      <w:r w:rsidDel="00000000" w:rsidR="00000000" w:rsidRPr="00000000">
        <w:rPr>
          <w:rtl w:val="0"/>
        </w:rPr>
        <w:t xml:space="preserve">Indien u een klacht heeft, verzoeken wij u contact met ons op te nemen zodat wij samen tot een oplossing kunnen komen.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 Toepasselijk recht</w:t>
        <w:br w:type="textWrapping"/>
      </w:r>
      <w:r w:rsidDel="00000000" w:rsidR="00000000" w:rsidRPr="00000000">
        <w:rPr>
          <w:rtl w:val="0"/>
        </w:rPr>
        <w:t xml:space="preserve">Op deze voorwaarden is het Nederlands recht van toepassing.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